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612" w:rsidRDefault="00961612" w:rsidP="00961612">
      <w:pPr>
        <w:rPr>
          <w:sz w:val="28"/>
          <w:szCs w:val="28"/>
        </w:rPr>
      </w:pPr>
      <w:r w:rsidRPr="00F9165A">
        <w:rPr>
          <w:b/>
          <w:sz w:val="28"/>
          <w:szCs w:val="28"/>
        </w:rPr>
        <w:t>Лекция – экскурсия  «Знакомые незнакомцы».</w:t>
      </w:r>
      <w:r>
        <w:rPr>
          <w:sz w:val="28"/>
          <w:szCs w:val="28"/>
        </w:rPr>
        <w:t xml:space="preserve">   Демонстрация в </w:t>
      </w:r>
      <w:proofErr w:type="gramStart"/>
      <w:r>
        <w:rPr>
          <w:sz w:val="28"/>
          <w:szCs w:val="28"/>
        </w:rPr>
        <w:t>павильоне</w:t>
      </w:r>
      <w:proofErr w:type="gramEnd"/>
      <w:r>
        <w:rPr>
          <w:sz w:val="28"/>
          <w:szCs w:val="28"/>
        </w:rPr>
        <w:t xml:space="preserve">  экзотических животных различных видов беспозвоночных  (улиток, тараканов, саранчи, сверчков, жуков и их личинок).  Рассказ о каждом виде (особенности развития, значение для человека и в природе и др.)   предоставление возможности потрогать, взять в руки. Возможна работа с микроскопом. </w:t>
      </w:r>
    </w:p>
    <w:p w:rsidR="00961612" w:rsidRDefault="00961612" w:rsidP="00961612">
      <w:pPr>
        <w:rPr>
          <w:sz w:val="28"/>
          <w:szCs w:val="28"/>
        </w:rPr>
      </w:pPr>
      <w:r>
        <w:rPr>
          <w:sz w:val="28"/>
          <w:szCs w:val="28"/>
        </w:rPr>
        <w:t>Лекция  - экскурсия рассчитана на людей разного возраста. Продолжительность 20 – 40 минут.</w:t>
      </w:r>
    </w:p>
    <w:p w:rsidR="00D25931" w:rsidRDefault="00D25931">
      <w:bookmarkStart w:id="0" w:name="_GoBack"/>
      <w:bookmarkEnd w:id="0"/>
    </w:p>
    <w:sectPr w:rsidR="00D2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12"/>
    <w:rsid w:val="00381FAF"/>
    <w:rsid w:val="003A033D"/>
    <w:rsid w:val="004C7252"/>
    <w:rsid w:val="004D5DD4"/>
    <w:rsid w:val="005C5E50"/>
    <w:rsid w:val="0060107A"/>
    <w:rsid w:val="00706507"/>
    <w:rsid w:val="008B2503"/>
    <w:rsid w:val="009014E6"/>
    <w:rsid w:val="009355F2"/>
    <w:rsid w:val="00961612"/>
    <w:rsid w:val="009E10CA"/>
    <w:rsid w:val="00A52310"/>
    <w:rsid w:val="00D25931"/>
    <w:rsid w:val="00E92784"/>
    <w:rsid w:val="00FA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612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FAF"/>
    <w:rPr>
      <w:b/>
      <w:bCs/>
    </w:rPr>
  </w:style>
  <w:style w:type="paragraph" w:styleId="a4">
    <w:name w:val="List Paragraph"/>
    <w:basedOn w:val="a"/>
    <w:uiPriority w:val="34"/>
    <w:qFormat/>
    <w:rsid w:val="00381FAF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612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FAF"/>
    <w:rPr>
      <w:b/>
      <w:bCs/>
    </w:rPr>
  </w:style>
  <w:style w:type="paragraph" w:styleId="a4">
    <w:name w:val="List Paragraph"/>
    <w:basedOn w:val="a"/>
    <w:uiPriority w:val="34"/>
    <w:qFormat/>
    <w:rsid w:val="00381FAF"/>
    <w:pPr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Krokoz™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2016-03-31T06:43:00Z</dcterms:created>
  <dcterms:modified xsi:type="dcterms:W3CDTF">2016-03-31T06:44:00Z</dcterms:modified>
</cp:coreProperties>
</file>